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AF" w:rsidRPr="00C26DD8" w:rsidRDefault="008C582D" w:rsidP="00C26DD8">
      <w:pPr>
        <w:spacing w:after="100" w:afterAutospacing="1"/>
        <w:jc w:val="center"/>
        <w:rPr>
          <w:rFonts w:ascii="標楷體" w:eastAsia="標楷體" w:hAnsi="標楷體"/>
          <w:b/>
          <w:sz w:val="52"/>
          <w:szCs w:val="52"/>
        </w:rPr>
      </w:pPr>
      <w:r w:rsidRPr="00C26DD8">
        <w:rPr>
          <w:rFonts w:ascii="標楷體" w:eastAsia="標楷體" w:hAnsi="標楷體" w:hint="eastAsia"/>
          <w:b/>
          <w:sz w:val="52"/>
          <w:szCs w:val="52"/>
        </w:rPr>
        <w:t>撤銷調解聲請書</w:t>
      </w:r>
    </w:p>
    <w:p w:rsidR="008C582D" w:rsidRDefault="008C582D" w:rsidP="00396B37">
      <w:pPr>
        <w:spacing w:line="900" w:lineRule="exact"/>
        <w:ind w:leftChars="-1" w:left="-1" w:hanging="1"/>
        <w:jc w:val="both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聲請人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　　　　　</w:t>
      </w:r>
      <w:r>
        <w:rPr>
          <w:rFonts w:ascii="標楷體" w:eastAsia="標楷體" w:hAnsi="標楷體" w:hint="eastAsia"/>
          <w:sz w:val="44"/>
          <w:szCs w:val="44"/>
        </w:rPr>
        <w:t>於</w:t>
      </w:r>
      <w:r w:rsidRPr="00C46AC3">
        <w:rPr>
          <w:rFonts w:ascii="標楷體" w:eastAsia="標楷體" w:hAnsi="標楷體" w:hint="eastAsia"/>
          <w:sz w:val="44"/>
          <w:szCs w:val="44"/>
          <w:u w:val="single"/>
        </w:rPr>
        <w:t xml:space="preserve">　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　</w:t>
      </w:r>
      <w:r>
        <w:rPr>
          <w:rFonts w:ascii="標楷體" w:eastAsia="標楷體" w:hAnsi="標楷體" w:hint="eastAsia"/>
          <w:sz w:val="44"/>
          <w:szCs w:val="44"/>
        </w:rPr>
        <w:t>年</w:t>
      </w:r>
      <w:r w:rsidRPr="00C46AC3">
        <w:rPr>
          <w:rFonts w:ascii="標楷體" w:eastAsia="標楷體" w:hAnsi="標楷體" w:hint="eastAsia"/>
          <w:sz w:val="44"/>
          <w:szCs w:val="44"/>
          <w:u w:val="single"/>
        </w:rPr>
        <w:t xml:space="preserve">　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　</w:t>
      </w:r>
      <w:r>
        <w:rPr>
          <w:rFonts w:ascii="標楷體" w:eastAsia="標楷體" w:hAnsi="標楷體" w:hint="eastAsia"/>
          <w:sz w:val="44"/>
          <w:szCs w:val="44"/>
        </w:rPr>
        <w:t>月</w:t>
      </w:r>
      <w:r w:rsidRPr="00C46AC3">
        <w:rPr>
          <w:rFonts w:ascii="標楷體" w:eastAsia="標楷體" w:hAnsi="標楷體" w:hint="eastAsia"/>
          <w:sz w:val="44"/>
          <w:szCs w:val="44"/>
          <w:u w:val="single"/>
        </w:rPr>
        <w:t xml:space="preserve">　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　</w:t>
      </w:r>
      <w:r>
        <w:rPr>
          <w:rFonts w:ascii="標楷體" w:eastAsia="標楷體" w:hAnsi="標楷體" w:hint="eastAsia"/>
          <w:sz w:val="44"/>
          <w:szCs w:val="44"/>
        </w:rPr>
        <w:t>日所提出與對造人</w:t>
      </w:r>
      <w:r w:rsidRPr="00C46AC3">
        <w:rPr>
          <w:rFonts w:ascii="標楷體" w:eastAsia="標楷體" w:hAnsi="標楷體" w:hint="eastAsia"/>
          <w:sz w:val="44"/>
          <w:szCs w:val="44"/>
          <w:u w:val="single"/>
        </w:rPr>
        <w:t xml:space="preserve">　　　　　</w:t>
      </w:r>
      <w:r>
        <w:rPr>
          <w:rFonts w:ascii="標楷體" w:eastAsia="標楷體" w:hAnsi="標楷體" w:hint="eastAsia"/>
          <w:sz w:val="44"/>
          <w:szCs w:val="44"/>
        </w:rPr>
        <w:t>間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　　　　</w:t>
      </w:r>
      <w:r>
        <w:rPr>
          <w:rFonts w:ascii="標楷體" w:eastAsia="標楷體" w:hAnsi="標楷體" w:hint="eastAsia"/>
          <w:sz w:val="44"/>
          <w:szCs w:val="44"/>
        </w:rPr>
        <w:t>糾紛事件</w:t>
      </w:r>
      <w:proofErr w:type="gramStart"/>
      <w:r w:rsidR="00987C70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="00987C70">
        <w:rPr>
          <w:rFonts w:ascii="標楷體" w:eastAsia="標楷體" w:hAnsi="標楷體" w:hint="eastAsia"/>
          <w:sz w:val="44"/>
          <w:szCs w:val="44"/>
        </w:rPr>
        <w:t>收件編號：</w:t>
      </w:r>
      <w:r w:rsidR="00987C70" w:rsidRPr="00C46AC3">
        <w:rPr>
          <w:rFonts w:ascii="標楷體" w:eastAsia="標楷體" w:hAnsi="標楷體" w:hint="eastAsia"/>
          <w:sz w:val="44"/>
          <w:szCs w:val="44"/>
          <w:u w:val="single"/>
        </w:rPr>
        <w:t xml:space="preserve">　　　　　</w:t>
      </w:r>
      <w:r w:rsidR="00987C70">
        <w:rPr>
          <w:rFonts w:ascii="標楷體" w:eastAsia="標楷體" w:hAnsi="標楷體" w:hint="eastAsia"/>
          <w:sz w:val="44"/>
          <w:szCs w:val="44"/>
        </w:rPr>
        <w:t>）</w:t>
      </w:r>
      <w:r>
        <w:rPr>
          <w:rFonts w:ascii="標楷體" w:eastAsia="標楷體" w:hAnsi="標楷體" w:hint="eastAsia"/>
          <w:sz w:val="44"/>
          <w:szCs w:val="44"/>
        </w:rPr>
        <w:t>，</w:t>
      </w:r>
      <w:r w:rsidR="00C26DD8">
        <w:rPr>
          <w:rFonts w:ascii="標楷體" w:eastAsia="標楷體" w:hAnsi="標楷體" w:hint="eastAsia"/>
          <w:sz w:val="44"/>
          <w:szCs w:val="44"/>
        </w:rPr>
        <w:t>因已</w:t>
      </w:r>
      <w:r w:rsidR="00C26DD8" w:rsidRPr="00C26DD8">
        <w:rPr>
          <w:rFonts w:ascii="標楷體" w:eastAsia="標楷體" w:hAnsi="標楷體" w:hint="eastAsia"/>
          <w:sz w:val="44"/>
          <w:szCs w:val="44"/>
          <w:u w:val="single"/>
        </w:rPr>
        <w:t>私下和解／無調解意願</w:t>
      </w:r>
      <w:r w:rsidR="00C26DD8" w:rsidRPr="00C26DD8">
        <w:rPr>
          <w:rFonts w:ascii="標楷體" w:eastAsia="標楷體" w:hAnsi="標楷體" w:hint="eastAsia"/>
          <w:sz w:val="44"/>
          <w:szCs w:val="44"/>
        </w:rPr>
        <w:t>（請圈選）</w:t>
      </w:r>
      <w:r w:rsidR="00C26DD8">
        <w:rPr>
          <w:rFonts w:ascii="標楷體" w:eastAsia="標楷體" w:hAnsi="標楷體" w:hint="eastAsia"/>
          <w:sz w:val="44"/>
          <w:szCs w:val="44"/>
        </w:rPr>
        <w:t>，故提出撤銷調解之聲請。</w:t>
      </w:r>
    </w:p>
    <w:p w:rsidR="008C582D" w:rsidRDefault="008C582D" w:rsidP="00396B37">
      <w:pPr>
        <w:spacing w:line="900" w:lineRule="exact"/>
        <w:rPr>
          <w:rFonts w:ascii="標楷體" w:eastAsia="標楷體" w:hAnsi="標楷體" w:hint="eastAsia"/>
          <w:sz w:val="44"/>
          <w:szCs w:val="44"/>
        </w:rPr>
      </w:pPr>
    </w:p>
    <w:p w:rsidR="008C582D" w:rsidRDefault="008C582D" w:rsidP="00396B37">
      <w:pPr>
        <w:spacing w:line="900" w:lineRule="exact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此致</w:t>
      </w:r>
    </w:p>
    <w:p w:rsidR="008C582D" w:rsidRDefault="008C582D" w:rsidP="00396B37">
      <w:pPr>
        <w:spacing w:line="900" w:lineRule="exact"/>
        <w:rPr>
          <w:rFonts w:ascii="標楷體" w:eastAsia="標楷體" w:hAnsi="標楷體" w:hint="eastAsia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>
        <w:rPr>
          <w:rFonts w:ascii="標楷體" w:eastAsia="標楷體" w:hAnsi="標楷體" w:hint="eastAsia"/>
          <w:sz w:val="44"/>
          <w:szCs w:val="44"/>
        </w:rPr>
        <w:t>中市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神岡區調解</w:t>
      </w:r>
      <w:proofErr w:type="gramEnd"/>
      <w:r>
        <w:rPr>
          <w:rFonts w:ascii="標楷體" w:eastAsia="標楷體" w:hAnsi="標楷體" w:hint="eastAsia"/>
          <w:sz w:val="44"/>
          <w:szCs w:val="44"/>
        </w:rPr>
        <w:t>委員會</w:t>
      </w:r>
    </w:p>
    <w:p w:rsidR="008C582D" w:rsidRDefault="008C582D" w:rsidP="00396B37">
      <w:pPr>
        <w:spacing w:line="900" w:lineRule="exact"/>
        <w:rPr>
          <w:rFonts w:ascii="標楷體" w:eastAsia="標楷體" w:hAnsi="標楷體"/>
          <w:sz w:val="44"/>
          <w:szCs w:val="44"/>
        </w:rPr>
      </w:pPr>
    </w:p>
    <w:p w:rsidR="00396B37" w:rsidRPr="00396B37" w:rsidRDefault="00396B37" w:rsidP="00396B37">
      <w:pPr>
        <w:spacing w:line="900" w:lineRule="exact"/>
        <w:rPr>
          <w:rFonts w:ascii="標楷體" w:eastAsia="標楷體" w:hAnsi="標楷體"/>
          <w:sz w:val="44"/>
          <w:szCs w:val="44"/>
        </w:rPr>
      </w:pPr>
    </w:p>
    <w:p w:rsidR="008C582D" w:rsidRDefault="00987C70" w:rsidP="00396B37">
      <w:pPr>
        <w:spacing w:line="900" w:lineRule="exact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聲請</w:t>
      </w:r>
      <w:r w:rsidR="008C582D">
        <w:rPr>
          <w:rFonts w:ascii="標楷體" w:eastAsia="標楷體" w:hAnsi="標楷體" w:hint="eastAsia"/>
          <w:sz w:val="44"/>
          <w:szCs w:val="44"/>
        </w:rPr>
        <w:t>人：            （簽名或蓋章）</w:t>
      </w:r>
    </w:p>
    <w:p w:rsidR="008C582D" w:rsidRDefault="008C582D" w:rsidP="00396B37">
      <w:pPr>
        <w:spacing w:line="90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</w:p>
    <w:p w:rsidR="008C582D" w:rsidRPr="00396B37" w:rsidRDefault="008C582D" w:rsidP="00396B37">
      <w:pPr>
        <w:spacing w:line="900" w:lineRule="exact"/>
        <w:rPr>
          <w:rFonts w:ascii="標楷體" w:eastAsia="標楷體" w:hAnsi="標楷體" w:hint="eastAsia"/>
          <w:sz w:val="44"/>
          <w:szCs w:val="44"/>
        </w:rPr>
      </w:pPr>
    </w:p>
    <w:p w:rsidR="008C582D" w:rsidRDefault="008C582D" w:rsidP="00396B37">
      <w:pPr>
        <w:spacing w:line="900" w:lineRule="exact"/>
        <w:jc w:val="distribute"/>
        <w:rPr>
          <w:rFonts w:hint="eastAsia"/>
        </w:rPr>
      </w:pPr>
      <w:r>
        <w:rPr>
          <w:rFonts w:ascii="標楷體" w:eastAsia="標楷體" w:hAnsi="標楷體" w:hint="eastAsia"/>
          <w:sz w:val="44"/>
          <w:szCs w:val="44"/>
        </w:rPr>
        <w:t>中</w:t>
      </w: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華民國</w:t>
      </w:r>
      <w:r w:rsidR="00396B37">
        <w:rPr>
          <w:rFonts w:ascii="標楷體" w:eastAsia="標楷體" w:hAnsi="標楷體" w:hint="eastAsia"/>
          <w:sz w:val="44"/>
          <w:szCs w:val="44"/>
        </w:rPr>
        <w:t xml:space="preserve">　　</w:t>
      </w:r>
      <w:r>
        <w:rPr>
          <w:rFonts w:ascii="標楷體" w:eastAsia="標楷體" w:hAnsi="標楷體" w:hint="eastAsia"/>
          <w:sz w:val="44"/>
          <w:szCs w:val="44"/>
        </w:rPr>
        <w:t>年</w:t>
      </w:r>
      <w:r w:rsidR="00396B37">
        <w:rPr>
          <w:rFonts w:ascii="標楷體" w:eastAsia="標楷體" w:hAnsi="標楷體" w:hint="eastAsia"/>
          <w:sz w:val="44"/>
          <w:szCs w:val="44"/>
        </w:rPr>
        <w:t xml:space="preserve">　　</w:t>
      </w:r>
      <w:r>
        <w:rPr>
          <w:rFonts w:ascii="標楷體" w:eastAsia="標楷體" w:hAnsi="標楷體" w:hint="eastAsia"/>
          <w:sz w:val="44"/>
          <w:szCs w:val="44"/>
        </w:rPr>
        <w:t>月</w:t>
      </w:r>
      <w:r w:rsidR="00396B37">
        <w:rPr>
          <w:rFonts w:ascii="標楷體" w:eastAsia="標楷體" w:hAnsi="標楷體" w:hint="eastAsia"/>
          <w:sz w:val="44"/>
          <w:szCs w:val="44"/>
        </w:rPr>
        <w:t xml:space="preserve">　　</w:t>
      </w:r>
      <w:r>
        <w:rPr>
          <w:rFonts w:ascii="標楷體" w:eastAsia="標楷體" w:hAnsi="標楷體" w:hint="eastAsia"/>
          <w:sz w:val="44"/>
          <w:szCs w:val="44"/>
        </w:rPr>
        <w:t>日</w:t>
      </w:r>
    </w:p>
    <w:sectPr w:rsidR="008C582D" w:rsidSect="008C582D">
      <w:footerReference w:type="default" r:id="rId7"/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D4" w:rsidRDefault="00785ED4" w:rsidP="00BA582E">
      <w:r>
        <w:separator/>
      </w:r>
    </w:p>
  </w:endnote>
  <w:endnote w:type="continuationSeparator" w:id="0">
    <w:p w:rsidR="00785ED4" w:rsidRDefault="00785ED4" w:rsidP="00BA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2E" w:rsidRPr="00BA582E" w:rsidRDefault="00BA582E">
    <w:pPr>
      <w:pStyle w:val="a5"/>
      <w:rPr>
        <w:rFonts w:ascii="標楷體" w:eastAsia="標楷體" w:hAnsi="標楷體"/>
        <w:sz w:val="24"/>
      </w:rPr>
    </w:pPr>
    <w:r w:rsidRPr="00BA582E">
      <w:rPr>
        <w:rFonts w:ascii="標楷體" w:eastAsia="標楷體" w:hAnsi="標楷體" w:hint="eastAsia"/>
        <w:sz w:val="24"/>
      </w:rPr>
      <w:t>※填妥後，請繳交至調解</w:t>
    </w:r>
    <w:r>
      <w:rPr>
        <w:rFonts w:ascii="標楷體" w:eastAsia="標楷體" w:hAnsi="標楷體" w:hint="eastAsia"/>
        <w:sz w:val="24"/>
      </w:rPr>
      <w:t>委員</w:t>
    </w:r>
    <w:r w:rsidRPr="00BA582E">
      <w:rPr>
        <w:rFonts w:ascii="標楷體" w:eastAsia="標楷體" w:hAnsi="標楷體" w:hint="eastAsia"/>
        <w:sz w:val="24"/>
      </w:rPr>
      <w:t>會櫃檯或請傳真：04-25610502，謝謝您的配合！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D4" w:rsidRDefault="00785ED4" w:rsidP="00BA582E">
      <w:r>
        <w:separator/>
      </w:r>
    </w:p>
  </w:footnote>
  <w:footnote w:type="continuationSeparator" w:id="0">
    <w:p w:rsidR="00785ED4" w:rsidRDefault="00785ED4" w:rsidP="00BA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2D"/>
    <w:rsid w:val="00357AAF"/>
    <w:rsid w:val="00396B37"/>
    <w:rsid w:val="00785ED4"/>
    <w:rsid w:val="008C582D"/>
    <w:rsid w:val="00987C70"/>
    <w:rsid w:val="00BA582E"/>
    <w:rsid w:val="00C26DD8"/>
    <w:rsid w:val="00E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EE99F-2E67-4599-9907-A8CCC9F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8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8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6F39-8863-49F6-896E-99AEA743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128</Characters>
  <Application>Microsoft Office Word</Application>
  <DocSecurity>0</DocSecurity>
  <Lines>1</Lines>
  <Paragraphs>1</Paragraphs>
  <ScaleCrop>false</ScaleCrop>
  <Company>TCCG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董逸馨</dc:creator>
  <cp:keywords/>
  <dc:description/>
  <cp:lastModifiedBy>董逸馨</cp:lastModifiedBy>
  <cp:revision>5</cp:revision>
  <dcterms:created xsi:type="dcterms:W3CDTF">2020-05-07T01:02:00Z</dcterms:created>
  <dcterms:modified xsi:type="dcterms:W3CDTF">2020-05-07T01:24:00Z</dcterms:modified>
</cp:coreProperties>
</file>